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BD35" w14:textId="076B9C7E" w:rsidR="00CD4B2D" w:rsidRDefault="00300DB9" w:rsidP="00AE4588">
      <w:pPr>
        <w:spacing w:after="0" w:line="240" w:lineRule="auto"/>
        <w:rPr>
          <w:sz w:val="24"/>
          <w:lang w:val="es-MX"/>
        </w:rPr>
      </w:pPr>
      <w:r w:rsidRPr="00300DB9">
        <w:rPr>
          <w:sz w:val="24"/>
          <w:lang w:val="es-MX"/>
        </w:rPr>
        <w:t>Respuestas a las evaluaciones previas y posteriores:</w:t>
      </w:r>
    </w:p>
    <w:p w14:paraId="465F4093" w14:textId="77777777" w:rsidR="009F6862" w:rsidRPr="00300DB9" w:rsidRDefault="009F6862" w:rsidP="00AE4588">
      <w:pPr>
        <w:spacing w:after="0" w:line="240" w:lineRule="auto"/>
        <w:rPr>
          <w:sz w:val="24"/>
          <w:lang w:val="es-MX"/>
        </w:rPr>
      </w:pPr>
    </w:p>
    <w:p w14:paraId="10F5605A" w14:textId="039C240E" w:rsidR="00AE4588" w:rsidRPr="00CD4B2D" w:rsidRDefault="00300DB9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Verdadero</w:t>
      </w:r>
      <w:proofErr w:type="spellEnd"/>
    </w:p>
    <w:p w14:paraId="132980BE" w14:textId="2FABA76A" w:rsidR="00CD4B2D" w:rsidRPr="00CD4B2D" w:rsidRDefault="00CD4B2D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CD4B2D">
        <w:rPr>
          <w:sz w:val="24"/>
        </w:rPr>
        <w:t>A</w:t>
      </w:r>
    </w:p>
    <w:p w14:paraId="67424D32" w14:textId="6C5CDEA5" w:rsidR="00CD4B2D" w:rsidRPr="00CD4B2D" w:rsidRDefault="000D5D42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Verdadero</w:t>
      </w:r>
      <w:proofErr w:type="spellEnd"/>
    </w:p>
    <w:p w14:paraId="7580E3EB" w14:textId="6AED6B52" w:rsidR="00CD4B2D" w:rsidRPr="00CD4B2D" w:rsidRDefault="00CD4B2D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CD4B2D">
        <w:rPr>
          <w:sz w:val="24"/>
        </w:rPr>
        <w:t>B</w:t>
      </w:r>
    </w:p>
    <w:p w14:paraId="313B2432" w14:textId="44E8724C" w:rsidR="00CD4B2D" w:rsidRPr="00CD4B2D" w:rsidRDefault="00CD4B2D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CD4B2D">
        <w:rPr>
          <w:sz w:val="24"/>
        </w:rPr>
        <w:t>D</w:t>
      </w:r>
    </w:p>
    <w:sectPr w:rsidR="00CD4B2D" w:rsidRPr="00CD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7B7"/>
    <w:multiLevelType w:val="hybridMultilevel"/>
    <w:tmpl w:val="6354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27D"/>
    <w:multiLevelType w:val="hybridMultilevel"/>
    <w:tmpl w:val="3E0CE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64A"/>
    <w:multiLevelType w:val="hybridMultilevel"/>
    <w:tmpl w:val="F530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38F3"/>
    <w:multiLevelType w:val="hybridMultilevel"/>
    <w:tmpl w:val="DF4E3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6C31"/>
    <w:multiLevelType w:val="hybridMultilevel"/>
    <w:tmpl w:val="F3360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81C8D"/>
    <w:multiLevelType w:val="hybridMultilevel"/>
    <w:tmpl w:val="D9E6E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56F17"/>
    <w:multiLevelType w:val="hybridMultilevel"/>
    <w:tmpl w:val="B90CA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7CD6"/>
    <w:multiLevelType w:val="hybridMultilevel"/>
    <w:tmpl w:val="3360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5702"/>
    <w:multiLevelType w:val="hybridMultilevel"/>
    <w:tmpl w:val="614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3727D"/>
    <w:multiLevelType w:val="hybridMultilevel"/>
    <w:tmpl w:val="08A2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6043"/>
    <w:multiLevelType w:val="hybridMultilevel"/>
    <w:tmpl w:val="2332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10A2"/>
    <w:multiLevelType w:val="hybridMultilevel"/>
    <w:tmpl w:val="D2E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67100">
    <w:abstractNumId w:val="9"/>
  </w:num>
  <w:num w:numId="2" w16cid:durableId="215169165">
    <w:abstractNumId w:val="10"/>
  </w:num>
  <w:num w:numId="3" w16cid:durableId="1802921182">
    <w:abstractNumId w:val="4"/>
  </w:num>
  <w:num w:numId="4" w16cid:durableId="1113327287">
    <w:abstractNumId w:val="8"/>
  </w:num>
  <w:num w:numId="5" w16cid:durableId="178664384">
    <w:abstractNumId w:val="11"/>
  </w:num>
  <w:num w:numId="6" w16cid:durableId="1956404470">
    <w:abstractNumId w:val="5"/>
  </w:num>
  <w:num w:numId="7" w16cid:durableId="1145050547">
    <w:abstractNumId w:val="1"/>
  </w:num>
  <w:num w:numId="8" w16cid:durableId="49814283">
    <w:abstractNumId w:val="2"/>
  </w:num>
  <w:num w:numId="9" w16cid:durableId="375008788">
    <w:abstractNumId w:val="3"/>
  </w:num>
  <w:num w:numId="10" w16cid:durableId="1503086809">
    <w:abstractNumId w:val="6"/>
  </w:num>
  <w:num w:numId="11" w16cid:durableId="814028409">
    <w:abstractNumId w:val="0"/>
  </w:num>
  <w:num w:numId="12" w16cid:durableId="1904295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FE"/>
    <w:rsid w:val="000D5D42"/>
    <w:rsid w:val="00187F12"/>
    <w:rsid w:val="00257E9D"/>
    <w:rsid w:val="00300DB9"/>
    <w:rsid w:val="004E7E6A"/>
    <w:rsid w:val="004F51DE"/>
    <w:rsid w:val="0053096F"/>
    <w:rsid w:val="0053781C"/>
    <w:rsid w:val="005A2EEB"/>
    <w:rsid w:val="007162D9"/>
    <w:rsid w:val="007C5C21"/>
    <w:rsid w:val="008700D1"/>
    <w:rsid w:val="009F6862"/>
    <w:rsid w:val="00AE4588"/>
    <w:rsid w:val="00B856E3"/>
    <w:rsid w:val="00CD4B2D"/>
    <w:rsid w:val="00D53923"/>
    <w:rsid w:val="00D80C2A"/>
    <w:rsid w:val="00EA7254"/>
    <w:rsid w:val="00F527FE"/>
    <w:rsid w:val="00F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9925"/>
  <w15:chartTrackingRefBased/>
  <w15:docId w15:val="{C887F3C5-E4CC-403A-93FC-C03241F6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Ponder</dc:creator>
  <cp:keywords/>
  <dc:description/>
  <cp:lastModifiedBy>Arcelia Madigan</cp:lastModifiedBy>
  <cp:revision>5</cp:revision>
  <dcterms:created xsi:type="dcterms:W3CDTF">2022-08-30T17:50:00Z</dcterms:created>
  <dcterms:modified xsi:type="dcterms:W3CDTF">2022-08-30T17:52:00Z</dcterms:modified>
</cp:coreProperties>
</file>